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82E995" w14:textId="4F245998" w:rsidR="001F4943" w:rsidRPr="008F61C4" w:rsidRDefault="001F4943" w:rsidP="001F4943">
      <w:pPr>
        <w:pStyle w:val="Heading7"/>
        <w:jc w:val="center"/>
        <w:rPr>
          <w:color w:val="538135" w:themeColor="accent6" w:themeShade="BF"/>
        </w:rPr>
      </w:pPr>
      <w:r w:rsidRPr="008F61C4">
        <w:rPr>
          <w:color w:val="538135" w:themeColor="accent6" w:themeShade="BF"/>
        </w:rPr>
        <w:t>“Inspire excellence, develop intellectual curiosity, t</w:t>
      </w:r>
      <w:r w:rsidR="00171CAE" w:rsidRPr="008F61C4">
        <w:rPr>
          <w:color w:val="538135" w:themeColor="accent6" w:themeShade="BF"/>
        </w:rPr>
        <w:t>each responsibility, embrace diversity and f</w:t>
      </w:r>
      <w:r w:rsidRPr="008F61C4">
        <w:rPr>
          <w:color w:val="538135" w:themeColor="accent6" w:themeShade="BF"/>
        </w:rPr>
        <w:t>oster a compassionate community.”</w:t>
      </w:r>
    </w:p>
    <w:p w14:paraId="0F47E208" w14:textId="7E4926B1" w:rsidR="001F4943" w:rsidRPr="00421F20" w:rsidRDefault="00421F20" w:rsidP="001F4943">
      <w:pPr>
        <w:spacing w:after="15" w:line="259" w:lineRule="auto"/>
        <w:ind w:left="1"/>
        <w:rPr>
          <w:rFonts w:asciiTheme="minorHAnsi" w:hAnsiTheme="minorHAnsi"/>
          <w:color w:val="auto"/>
          <w:sz w:val="10"/>
        </w:rPr>
      </w:pPr>
      <w:r w:rsidRPr="00421F20">
        <w:rPr>
          <w:rFonts w:asciiTheme="minorHAnsi" w:hAnsiTheme="minorHAnsi"/>
          <w:color w:val="auto"/>
          <w:sz w:val="10"/>
        </w:rPr>
        <w:t xml:space="preserve"> </w:t>
      </w:r>
    </w:p>
    <w:p w14:paraId="304B6D9E" w14:textId="1707860E" w:rsidR="001F4943" w:rsidRPr="001F4943" w:rsidRDefault="001F4943" w:rsidP="001F4943">
      <w:pPr>
        <w:rPr>
          <w:rFonts w:asciiTheme="minorHAnsi" w:hAnsiTheme="minorHAnsi"/>
          <w:color w:val="auto"/>
          <w:sz w:val="21"/>
          <w:szCs w:val="21"/>
        </w:rPr>
      </w:pPr>
      <w:r w:rsidRPr="001F4943">
        <w:rPr>
          <w:rFonts w:asciiTheme="minorHAnsi" w:hAnsiTheme="minorHAnsi"/>
          <w:color w:val="auto"/>
          <w:sz w:val="21"/>
          <w:szCs w:val="21"/>
        </w:rPr>
        <w:t xml:space="preserve">As members of the Overlake community, students will use technology responsibly by acting in a considerate, safe, and ethical manner in line with the mission of the school. Students will understand that the ethical use of technology extends beyond the school day and school buildings. Students will be mindful of how they present themselves online and </w:t>
      </w:r>
      <w:proofErr w:type="gramStart"/>
      <w:r w:rsidRPr="001F4943">
        <w:rPr>
          <w:rFonts w:asciiTheme="minorHAnsi" w:hAnsiTheme="minorHAnsi"/>
          <w:color w:val="auto"/>
          <w:sz w:val="21"/>
          <w:szCs w:val="21"/>
        </w:rPr>
        <w:t>offline, and</w:t>
      </w:r>
      <w:proofErr w:type="gramEnd"/>
      <w:r w:rsidRPr="001F4943">
        <w:rPr>
          <w:rFonts w:asciiTheme="minorHAnsi" w:hAnsiTheme="minorHAnsi"/>
          <w:color w:val="auto"/>
          <w:sz w:val="21"/>
          <w:szCs w:val="21"/>
        </w:rPr>
        <w:t xml:space="preserve"> understand that their words have the power to affect others’ and their own safety. Students will strive to model and practice these behaviors in both online and offline environments. School rules that govern respect for others, respect for property, academic honesty, and harassment apply </w:t>
      </w:r>
      <w:r w:rsidR="002B2CEB">
        <w:rPr>
          <w:rFonts w:asciiTheme="minorHAnsi" w:hAnsiTheme="minorHAnsi"/>
          <w:color w:val="auto"/>
          <w:sz w:val="21"/>
          <w:szCs w:val="21"/>
        </w:rPr>
        <w:t xml:space="preserve">on- and off-campus </w:t>
      </w:r>
      <w:r w:rsidRPr="001F4943">
        <w:rPr>
          <w:rFonts w:asciiTheme="minorHAnsi" w:hAnsiTheme="minorHAnsi"/>
          <w:color w:val="auto"/>
          <w:sz w:val="21"/>
          <w:szCs w:val="21"/>
        </w:rPr>
        <w:t xml:space="preserve">to any use of computer hardware, software, the Internet, electronic mail, social media, and related resources. </w:t>
      </w:r>
    </w:p>
    <w:p w14:paraId="58B91333" w14:textId="30152685" w:rsidR="001F4943" w:rsidRPr="00F8130D" w:rsidRDefault="001F4943" w:rsidP="009303BB">
      <w:pPr>
        <w:pStyle w:val="NoSpacing"/>
        <w:spacing w:before="120"/>
        <w:rPr>
          <w:rStyle w:val="IntenseEmphasis"/>
          <w:color w:val="538135" w:themeColor="accent6" w:themeShade="BF"/>
        </w:rPr>
      </w:pPr>
      <w:r w:rsidRPr="00F8130D">
        <w:rPr>
          <w:rStyle w:val="IntenseEmphasis"/>
          <w:color w:val="538135" w:themeColor="accent6" w:themeShade="BF"/>
        </w:rPr>
        <w:t xml:space="preserve">Excellence &amp; Respect </w:t>
      </w:r>
    </w:p>
    <w:p w14:paraId="4F226C56" w14:textId="77777777" w:rsidR="001F4943" w:rsidRPr="001F4943" w:rsidRDefault="001F4943" w:rsidP="001F4943">
      <w:pPr>
        <w:numPr>
          <w:ilvl w:val="0"/>
          <w:numId w:val="9"/>
        </w:numPr>
        <w:spacing w:after="5" w:line="268" w:lineRule="auto"/>
        <w:ind w:hanging="360"/>
        <w:rPr>
          <w:rFonts w:asciiTheme="minorHAnsi" w:hAnsiTheme="minorHAnsi"/>
          <w:color w:val="auto"/>
          <w:sz w:val="21"/>
          <w:szCs w:val="21"/>
        </w:rPr>
      </w:pPr>
      <w:r w:rsidRPr="001F4943">
        <w:rPr>
          <w:rFonts w:asciiTheme="minorHAnsi" w:hAnsiTheme="minorHAnsi"/>
          <w:color w:val="auto"/>
          <w:sz w:val="21"/>
          <w:szCs w:val="21"/>
        </w:rPr>
        <w:t xml:space="preserve">I will treat personally-owned and school-provided technology and equipment with the same care, respect, and prudent caution as any other school resource or property. </w:t>
      </w:r>
    </w:p>
    <w:p w14:paraId="76A2ECCA" w14:textId="77777777" w:rsidR="001F4943" w:rsidRPr="001F4943" w:rsidRDefault="001F4943" w:rsidP="001F4943">
      <w:pPr>
        <w:numPr>
          <w:ilvl w:val="0"/>
          <w:numId w:val="9"/>
        </w:numPr>
        <w:spacing w:after="5" w:line="268" w:lineRule="auto"/>
        <w:ind w:hanging="360"/>
        <w:rPr>
          <w:rFonts w:asciiTheme="minorHAnsi" w:hAnsiTheme="minorHAnsi"/>
          <w:color w:val="auto"/>
          <w:sz w:val="21"/>
          <w:szCs w:val="21"/>
        </w:rPr>
      </w:pPr>
      <w:r w:rsidRPr="001F4943">
        <w:rPr>
          <w:rFonts w:asciiTheme="minorHAnsi" w:hAnsiTheme="minorHAnsi"/>
          <w:color w:val="auto"/>
          <w:sz w:val="21"/>
          <w:szCs w:val="21"/>
        </w:rPr>
        <w:t xml:space="preserve">I will bring my device(s) to school fully charged and in good working condition. </w:t>
      </w:r>
    </w:p>
    <w:p w14:paraId="63630182" w14:textId="77777777" w:rsidR="001F4943" w:rsidRPr="001F4943" w:rsidRDefault="001F4943" w:rsidP="001F4943">
      <w:pPr>
        <w:numPr>
          <w:ilvl w:val="0"/>
          <w:numId w:val="9"/>
        </w:numPr>
        <w:spacing w:after="5" w:line="268" w:lineRule="auto"/>
        <w:ind w:hanging="360"/>
        <w:rPr>
          <w:rFonts w:asciiTheme="minorHAnsi" w:hAnsiTheme="minorHAnsi"/>
          <w:color w:val="auto"/>
          <w:sz w:val="21"/>
          <w:szCs w:val="21"/>
        </w:rPr>
      </w:pPr>
      <w:r w:rsidRPr="001F4943">
        <w:rPr>
          <w:rFonts w:asciiTheme="minorHAnsi" w:hAnsiTheme="minorHAnsi"/>
          <w:color w:val="auto"/>
          <w:sz w:val="21"/>
          <w:szCs w:val="21"/>
        </w:rPr>
        <w:t xml:space="preserve">I will make sure that I use equipment in a clean environment away from water, food, paint, etc. </w:t>
      </w:r>
    </w:p>
    <w:p w14:paraId="683DC971" w14:textId="6E68A1DA" w:rsidR="001F4943" w:rsidRDefault="001F4943" w:rsidP="001F4943">
      <w:pPr>
        <w:numPr>
          <w:ilvl w:val="0"/>
          <w:numId w:val="9"/>
        </w:numPr>
        <w:spacing w:after="5" w:line="268" w:lineRule="auto"/>
        <w:ind w:hanging="360"/>
        <w:rPr>
          <w:rFonts w:asciiTheme="minorHAnsi" w:hAnsiTheme="minorHAnsi"/>
          <w:color w:val="auto"/>
          <w:sz w:val="21"/>
          <w:szCs w:val="21"/>
        </w:rPr>
      </w:pPr>
      <w:r w:rsidRPr="001F4943">
        <w:rPr>
          <w:rFonts w:asciiTheme="minorHAnsi" w:hAnsiTheme="minorHAnsi"/>
          <w:color w:val="auto"/>
          <w:sz w:val="21"/>
          <w:szCs w:val="21"/>
        </w:rPr>
        <w:t xml:space="preserve">I will follow the technology expectations, norms and instructions as described in this document and as set by teachers and staff members for individual projects and spaces. </w:t>
      </w:r>
    </w:p>
    <w:p w14:paraId="503BF71C" w14:textId="48884D95" w:rsidR="001F4943" w:rsidRPr="00F8130D" w:rsidRDefault="001F4943" w:rsidP="009303BB">
      <w:pPr>
        <w:spacing w:before="120" w:after="16" w:line="259" w:lineRule="auto"/>
        <w:rPr>
          <w:rStyle w:val="IntenseEmphasis"/>
          <w:color w:val="538135" w:themeColor="accent6" w:themeShade="BF"/>
        </w:rPr>
      </w:pPr>
      <w:r w:rsidRPr="00F8130D">
        <w:rPr>
          <w:rStyle w:val="IntenseEmphasis"/>
          <w:color w:val="538135" w:themeColor="accent6" w:themeShade="BF"/>
        </w:rPr>
        <w:t xml:space="preserve">Community, Diversity, &amp; Ethics </w:t>
      </w:r>
    </w:p>
    <w:p w14:paraId="2783BD32" w14:textId="77777777" w:rsidR="001F4943" w:rsidRPr="001F4943" w:rsidRDefault="001F4943" w:rsidP="001F4943">
      <w:pPr>
        <w:numPr>
          <w:ilvl w:val="0"/>
          <w:numId w:val="10"/>
        </w:numPr>
        <w:spacing w:after="5" w:line="268" w:lineRule="auto"/>
        <w:ind w:hanging="360"/>
        <w:rPr>
          <w:rFonts w:asciiTheme="minorHAnsi" w:hAnsiTheme="minorHAnsi"/>
          <w:color w:val="auto"/>
          <w:sz w:val="21"/>
          <w:szCs w:val="21"/>
        </w:rPr>
      </w:pPr>
      <w:r w:rsidRPr="001F4943">
        <w:rPr>
          <w:rFonts w:asciiTheme="minorHAnsi" w:hAnsiTheme="minorHAnsi"/>
          <w:color w:val="auto"/>
          <w:sz w:val="21"/>
          <w:szCs w:val="21"/>
        </w:rPr>
        <w:t xml:space="preserve">I will represent myself in honest and authentic ways. </w:t>
      </w:r>
    </w:p>
    <w:p w14:paraId="03FE00B5" w14:textId="77777777" w:rsidR="001F4943" w:rsidRPr="001F4943" w:rsidRDefault="001F4943" w:rsidP="001F4943">
      <w:pPr>
        <w:numPr>
          <w:ilvl w:val="0"/>
          <w:numId w:val="10"/>
        </w:numPr>
        <w:spacing w:after="5" w:line="268" w:lineRule="auto"/>
        <w:ind w:hanging="360"/>
        <w:rPr>
          <w:rFonts w:asciiTheme="minorHAnsi" w:hAnsiTheme="minorHAnsi"/>
          <w:color w:val="auto"/>
          <w:sz w:val="21"/>
          <w:szCs w:val="21"/>
        </w:rPr>
      </w:pPr>
      <w:r w:rsidRPr="001F4943">
        <w:rPr>
          <w:rFonts w:asciiTheme="minorHAnsi" w:hAnsiTheme="minorHAnsi"/>
          <w:color w:val="auto"/>
          <w:sz w:val="21"/>
          <w:szCs w:val="21"/>
        </w:rPr>
        <w:t xml:space="preserve">I will not represent other people’s work as my own, will follow best practices for respecting copyright, and will give credit by properly citing all resources. </w:t>
      </w:r>
    </w:p>
    <w:p w14:paraId="426DD58D" w14:textId="77777777" w:rsidR="001F4943" w:rsidRPr="001F4943" w:rsidRDefault="001F4943" w:rsidP="001F4943">
      <w:pPr>
        <w:numPr>
          <w:ilvl w:val="0"/>
          <w:numId w:val="10"/>
        </w:numPr>
        <w:spacing w:after="5" w:line="268" w:lineRule="auto"/>
        <w:ind w:hanging="360"/>
        <w:rPr>
          <w:rFonts w:asciiTheme="minorHAnsi" w:hAnsiTheme="minorHAnsi"/>
          <w:color w:val="auto"/>
          <w:sz w:val="21"/>
          <w:szCs w:val="21"/>
        </w:rPr>
      </w:pPr>
      <w:r w:rsidRPr="001F4943">
        <w:rPr>
          <w:rFonts w:asciiTheme="minorHAnsi" w:hAnsiTheme="minorHAnsi"/>
          <w:color w:val="auto"/>
          <w:sz w:val="21"/>
          <w:szCs w:val="21"/>
        </w:rPr>
        <w:t xml:space="preserve">I will not use other people's passwords or access others' files. I will access shared files only with the owner’s permission. </w:t>
      </w:r>
    </w:p>
    <w:p w14:paraId="0AA66C1A" w14:textId="38C0C559" w:rsidR="001F4943" w:rsidRPr="00B71042" w:rsidRDefault="00B71042" w:rsidP="00B71042">
      <w:pPr>
        <w:numPr>
          <w:ilvl w:val="0"/>
          <w:numId w:val="10"/>
        </w:numPr>
        <w:spacing w:after="5" w:line="268" w:lineRule="auto"/>
        <w:ind w:hanging="360"/>
        <w:rPr>
          <w:rFonts w:asciiTheme="minorHAnsi" w:hAnsiTheme="minorHAnsi"/>
          <w:color w:val="auto"/>
          <w:sz w:val="21"/>
          <w:szCs w:val="21"/>
        </w:rPr>
      </w:pPr>
      <w:r w:rsidRPr="00B71042">
        <w:rPr>
          <w:rFonts w:asciiTheme="minorHAnsi" w:hAnsiTheme="minorHAnsi"/>
          <w:color w:val="auto"/>
          <w:sz w:val="21"/>
          <w:szCs w:val="21"/>
        </w:rPr>
        <w:t xml:space="preserve">I will access </w:t>
      </w:r>
      <w:r>
        <w:rPr>
          <w:rFonts w:asciiTheme="minorHAnsi" w:hAnsiTheme="minorHAnsi"/>
          <w:color w:val="auto"/>
          <w:sz w:val="21"/>
          <w:szCs w:val="21"/>
        </w:rPr>
        <w:t xml:space="preserve">and create </w:t>
      </w:r>
      <w:r w:rsidRPr="00B71042">
        <w:rPr>
          <w:rFonts w:asciiTheme="minorHAnsi" w:hAnsiTheme="minorHAnsi"/>
          <w:color w:val="auto"/>
          <w:sz w:val="21"/>
          <w:szCs w:val="21"/>
        </w:rPr>
        <w:t>only material that is considered appropriate in our school community</w:t>
      </w:r>
      <w:r>
        <w:rPr>
          <w:rFonts w:asciiTheme="minorHAnsi" w:hAnsiTheme="minorHAnsi"/>
          <w:color w:val="auto"/>
          <w:sz w:val="21"/>
          <w:szCs w:val="21"/>
        </w:rPr>
        <w:t xml:space="preserve">. </w:t>
      </w:r>
      <w:r w:rsidR="001F4943" w:rsidRPr="00B71042">
        <w:rPr>
          <w:rFonts w:asciiTheme="minorHAnsi" w:hAnsiTheme="minorHAnsi"/>
          <w:color w:val="auto"/>
          <w:sz w:val="21"/>
          <w:szCs w:val="21"/>
        </w:rPr>
        <w:t xml:space="preserve">I will not send </w:t>
      </w:r>
      <w:r w:rsidRPr="00B71042">
        <w:rPr>
          <w:rFonts w:asciiTheme="minorHAnsi" w:hAnsiTheme="minorHAnsi"/>
          <w:color w:val="auto"/>
          <w:sz w:val="21"/>
          <w:szCs w:val="21"/>
        </w:rPr>
        <w:t xml:space="preserve">or access </w:t>
      </w:r>
      <w:r>
        <w:rPr>
          <w:rFonts w:asciiTheme="minorHAnsi" w:hAnsiTheme="minorHAnsi"/>
          <w:color w:val="auto"/>
          <w:sz w:val="21"/>
          <w:szCs w:val="21"/>
        </w:rPr>
        <w:t xml:space="preserve">inappropriate, violent, mature, </w:t>
      </w:r>
      <w:r w:rsidR="001F4943" w:rsidRPr="00B71042">
        <w:rPr>
          <w:rFonts w:asciiTheme="minorHAnsi" w:hAnsiTheme="minorHAnsi"/>
          <w:color w:val="auto"/>
          <w:sz w:val="21"/>
          <w:szCs w:val="21"/>
        </w:rPr>
        <w:t>harmful content electronically, including harassing, insulting, or attacking other</w:t>
      </w:r>
      <w:r>
        <w:rPr>
          <w:rFonts w:asciiTheme="minorHAnsi" w:hAnsiTheme="minorHAnsi"/>
          <w:color w:val="auto"/>
          <w:sz w:val="21"/>
          <w:szCs w:val="21"/>
        </w:rPr>
        <w:t>s in words, images, or video.</w:t>
      </w:r>
    </w:p>
    <w:p w14:paraId="77C52C82" w14:textId="70C4CA0D" w:rsidR="009303BB" w:rsidRPr="009303BB" w:rsidRDefault="001F4943" w:rsidP="009303BB">
      <w:pPr>
        <w:numPr>
          <w:ilvl w:val="0"/>
          <w:numId w:val="10"/>
        </w:numPr>
        <w:spacing w:after="5" w:line="268" w:lineRule="auto"/>
        <w:ind w:hanging="360"/>
        <w:rPr>
          <w:rFonts w:asciiTheme="minorHAnsi" w:hAnsiTheme="minorHAnsi"/>
          <w:color w:val="auto"/>
          <w:sz w:val="21"/>
          <w:szCs w:val="21"/>
        </w:rPr>
      </w:pPr>
      <w:r w:rsidRPr="001F4943">
        <w:rPr>
          <w:rFonts w:asciiTheme="minorHAnsi" w:hAnsiTheme="minorHAnsi"/>
          <w:color w:val="auto"/>
          <w:sz w:val="21"/>
          <w:szCs w:val="21"/>
        </w:rPr>
        <w:t xml:space="preserve">I will be mindful of the environment by reducing how much I print. </w:t>
      </w:r>
    </w:p>
    <w:p w14:paraId="6654934D" w14:textId="793CB21C" w:rsidR="001F4943" w:rsidRPr="009303BB" w:rsidRDefault="001F4943" w:rsidP="009303BB">
      <w:pPr>
        <w:spacing w:before="120" w:line="259" w:lineRule="auto"/>
        <w:rPr>
          <w:rStyle w:val="IntenseEmphasis"/>
        </w:rPr>
      </w:pPr>
      <w:r w:rsidRPr="00F8130D">
        <w:rPr>
          <w:rStyle w:val="IntenseEmphasis"/>
          <w:color w:val="538135" w:themeColor="accent6" w:themeShade="BF"/>
        </w:rPr>
        <w:t xml:space="preserve">Responsibility &amp; Safety  </w:t>
      </w:r>
    </w:p>
    <w:p w14:paraId="55A3F0B9" w14:textId="77777777" w:rsidR="001F4943" w:rsidRPr="001F4943" w:rsidRDefault="001F4943" w:rsidP="001F4943">
      <w:pPr>
        <w:numPr>
          <w:ilvl w:val="0"/>
          <w:numId w:val="11"/>
        </w:numPr>
        <w:spacing w:after="5" w:line="268" w:lineRule="auto"/>
        <w:ind w:hanging="360"/>
        <w:rPr>
          <w:rFonts w:asciiTheme="minorHAnsi" w:hAnsiTheme="minorHAnsi"/>
          <w:color w:val="auto"/>
          <w:sz w:val="21"/>
          <w:szCs w:val="21"/>
        </w:rPr>
      </w:pPr>
      <w:r w:rsidRPr="001F4943">
        <w:rPr>
          <w:rFonts w:asciiTheme="minorHAnsi" w:hAnsiTheme="minorHAnsi"/>
          <w:color w:val="auto"/>
          <w:sz w:val="21"/>
          <w:szCs w:val="21"/>
        </w:rPr>
        <w:t xml:space="preserve">During instructional time, I will use accounts and technology only for school-related activities. </w:t>
      </w:r>
    </w:p>
    <w:p w14:paraId="0D56DDCD" w14:textId="77777777" w:rsidR="001F4943" w:rsidRPr="001F4943" w:rsidRDefault="001F4943" w:rsidP="001F4943">
      <w:pPr>
        <w:numPr>
          <w:ilvl w:val="0"/>
          <w:numId w:val="11"/>
        </w:numPr>
        <w:spacing w:after="5" w:line="268" w:lineRule="auto"/>
        <w:ind w:hanging="360"/>
        <w:rPr>
          <w:rFonts w:asciiTheme="minorHAnsi" w:hAnsiTheme="minorHAnsi"/>
          <w:color w:val="auto"/>
          <w:sz w:val="21"/>
          <w:szCs w:val="21"/>
        </w:rPr>
      </w:pPr>
      <w:r w:rsidRPr="001F4943">
        <w:rPr>
          <w:rFonts w:asciiTheme="minorHAnsi" w:hAnsiTheme="minorHAnsi"/>
          <w:color w:val="auto"/>
          <w:sz w:val="21"/>
          <w:szCs w:val="21"/>
        </w:rPr>
        <w:t xml:space="preserve">During instructional time, I will access and use only teacher-approved software, websites, and printers when given permission, and in appropriate locations. </w:t>
      </w:r>
    </w:p>
    <w:p w14:paraId="5887A6DC" w14:textId="77777777" w:rsidR="001F4943" w:rsidRPr="001F4943" w:rsidRDefault="001F4943" w:rsidP="001F4943">
      <w:pPr>
        <w:numPr>
          <w:ilvl w:val="0"/>
          <w:numId w:val="11"/>
        </w:numPr>
        <w:spacing w:after="5" w:line="268" w:lineRule="auto"/>
        <w:ind w:hanging="360"/>
        <w:rPr>
          <w:rFonts w:asciiTheme="minorHAnsi" w:hAnsiTheme="minorHAnsi"/>
          <w:color w:val="auto"/>
          <w:sz w:val="21"/>
          <w:szCs w:val="21"/>
        </w:rPr>
      </w:pPr>
      <w:r w:rsidRPr="001F4943">
        <w:rPr>
          <w:rFonts w:asciiTheme="minorHAnsi" w:hAnsiTheme="minorHAnsi"/>
          <w:color w:val="auto"/>
          <w:sz w:val="21"/>
          <w:szCs w:val="21"/>
        </w:rPr>
        <w:t xml:space="preserve">I will protect my privacy and the privacy of others by never giving out personal information or passwords. </w:t>
      </w:r>
    </w:p>
    <w:p w14:paraId="67193843" w14:textId="77777777" w:rsidR="001F4943" w:rsidRPr="001F4943" w:rsidRDefault="001F4943" w:rsidP="001F4943">
      <w:pPr>
        <w:numPr>
          <w:ilvl w:val="0"/>
          <w:numId w:val="11"/>
        </w:numPr>
        <w:spacing w:after="5" w:line="268" w:lineRule="auto"/>
        <w:ind w:hanging="360"/>
        <w:rPr>
          <w:rFonts w:asciiTheme="minorHAnsi" w:hAnsiTheme="minorHAnsi"/>
          <w:color w:val="auto"/>
          <w:sz w:val="21"/>
          <w:szCs w:val="21"/>
        </w:rPr>
      </w:pPr>
      <w:r w:rsidRPr="001F4943">
        <w:rPr>
          <w:rFonts w:asciiTheme="minorHAnsi" w:hAnsiTheme="minorHAnsi"/>
          <w:color w:val="auto"/>
          <w:sz w:val="21"/>
          <w:szCs w:val="21"/>
        </w:rPr>
        <w:t xml:space="preserve">I will tell an adult if I ever feel unsafe while using technology. </w:t>
      </w:r>
    </w:p>
    <w:p w14:paraId="18A4A267" w14:textId="10DFBDC1" w:rsidR="00B71042" w:rsidRPr="004C2BC7" w:rsidRDefault="001F4943" w:rsidP="004C2BC7">
      <w:pPr>
        <w:numPr>
          <w:ilvl w:val="0"/>
          <w:numId w:val="11"/>
        </w:numPr>
        <w:spacing w:after="5" w:line="268" w:lineRule="auto"/>
        <w:ind w:hanging="360"/>
        <w:rPr>
          <w:rFonts w:asciiTheme="minorHAnsi" w:hAnsiTheme="minorHAnsi"/>
          <w:color w:val="auto"/>
          <w:sz w:val="21"/>
          <w:szCs w:val="21"/>
        </w:rPr>
      </w:pPr>
      <w:r w:rsidRPr="001F4943">
        <w:rPr>
          <w:rFonts w:asciiTheme="minorHAnsi" w:hAnsiTheme="minorHAnsi"/>
          <w:color w:val="auto"/>
          <w:sz w:val="21"/>
          <w:szCs w:val="21"/>
        </w:rPr>
        <w:t xml:space="preserve">I will not use technology to create harmful situations for </w:t>
      </w:r>
      <w:bookmarkStart w:id="0" w:name="_GoBack"/>
      <w:bookmarkEnd w:id="0"/>
      <w:r w:rsidRPr="001F4943">
        <w:rPr>
          <w:rFonts w:asciiTheme="minorHAnsi" w:hAnsiTheme="minorHAnsi"/>
          <w:color w:val="auto"/>
          <w:sz w:val="21"/>
          <w:szCs w:val="21"/>
        </w:rPr>
        <w:t xml:space="preserve">others. </w:t>
      </w:r>
    </w:p>
    <w:p w14:paraId="17C5DDE4" w14:textId="6801EF62" w:rsidR="004C2BC7" w:rsidRPr="00BE48BF" w:rsidRDefault="00BE48BF" w:rsidP="001F4943">
      <w:pPr>
        <w:spacing w:after="55" w:line="259" w:lineRule="auto"/>
        <w:ind w:left="-4" w:hanging="10"/>
        <w:rPr>
          <w:rFonts w:asciiTheme="minorHAnsi" w:hAnsiTheme="minorHAnsi"/>
          <w:b/>
          <w:color w:val="auto"/>
          <w:sz w:val="10"/>
          <w:szCs w:val="21"/>
        </w:rPr>
      </w:pPr>
      <w:r w:rsidRPr="00BE48BF">
        <w:rPr>
          <w:rFonts w:asciiTheme="minorHAnsi" w:hAnsiTheme="minorHAnsi"/>
          <w:b/>
          <w:color w:val="auto"/>
          <w:sz w:val="10"/>
          <w:szCs w:val="21"/>
        </w:rPr>
        <w:t xml:space="preserve"> </w:t>
      </w:r>
    </w:p>
    <w:p w14:paraId="571B06F0" w14:textId="727F46A3" w:rsidR="001F4943" w:rsidRPr="001F4943" w:rsidRDefault="001F4943" w:rsidP="001F4943">
      <w:pPr>
        <w:spacing w:after="55" w:line="259" w:lineRule="auto"/>
        <w:ind w:left="-4" w:hanging="10"/>
        <w:rPr>
          <w:rFonts w:asciiTheme="minorHAnsi" w:hAnsiTheme="minorHAnsi"/>
          <w:color w:val="auto"/>
          <w:sz w:val="21"/>
          <w:szCs w:val="21"/>
        </w:rPr>
      </w:pPr>
      <w:r w:rsidRPr="001F4943">
        <w:rPr>
          <w:rFonts w:asciiTheme="minorHAnsi" w:hAnsiTheme="minorHAnsi"/>
          <w:b/>
          <w:color w:val="auto"/>
          <w:sz w:val="21"/>
          <w:szCs w:val="21"/>
        </w:rPr>
        <w:t>By giving my consent, I understand:</w:t>
      </w:r>
      <w:r w:rsidRPr="001F4943">
        <w:rPr>
          <w:rFonts w:asciiTheme="minorHAnsi" w:hAnsiTheme="minorHAnsi"/>
          <w:color w:val="auto"/>
          <w:sz w:val="21"/>
          <w:szCs w:val="21"/>
        </w:rPr>
        <w:t xml:space="preserve"> </w:t>
      </w:r>
    </w:p>
    <w:p w14:paraId="42E61BCB" w14:textId="77777777" w:rsidR="001F4943" w:rsidRPr="001F4943" w:rsidRDefault="001F4943" w:rsidP="001F4943">
      <w:pPr>
        <w:numPr>
          <w:ilvl w:val="0"/>
          <w:numId w:val="12"/>
        </w:numPr>
        <w:spacing w:after="31" w:line="268" w:lineRule="auto"/>
        <w:ind w:hanging="360"/>
        <w:rPr>
          <w:rFonts w:asciiTheme="minorHAnsi" w:hAnsiTheme="minorHAnsi"/>
          <w:color w:val="auto"/>
          <w:sz w:val="21"/>
          <w:szCs w:val="21"/>
        </w:rPr>
      </w:pPr>
      <w:r w:rsidRPr="001F4943">
        <w:rPr>
          <w:rFonts w:asciiTheme="minorHAnsi" w:hAnsiTheme="minorHAnsi"/>
          <w:color w:val="auto"/>
          <w:sz w:val="21"/>
          <w:szCs w:val="21"/>
        </w:rPr>
        <w:t xml:space="preserve">Using technology is a privilege and may be limited if students do not use it responsibly; </w:t>
      </w:r>
    </w:p>
    <w:p w14:paraId="10C51616" w14:textId="77777777" w:rsidR="001F4943" w:rsidRPr="001F4943" w:rsidRDefault="001F4943" w:rsidP="001F4943">
      <w:pPr>
        <w:numPr>
          <w:ilvl w:val="0"/>
          <w:numId w:val="12"/>
        </w:numPr>
        <w:spacing w:after="5" w:line="268" w:lineRule="auto"/>
        <w:ind w:hanging="360"/>
        <w:rPr>
          <w:rFonts w:asciiTheme="minorHAnsi" w:hAnsiTheme="minorHAnsi"/>
          <w:color w:val="auto"/>
          <w:sz w:val="21"/>
          <w:szCs w:val="21"/>
        </w:rPr>
      </w:pPr>
      <w:r w:rsidRPr="001F4943">
        <w:rPr>
          <w:rFonts w:asciiTheme="minorHAnsi" w:hAnsiTheme="minorHAnsi"/>
          <w:color w:val="auto"/>
          <w:sz w:val="21"/>
          <w:szCs w:val="21"/>
        </w:rPr>
        <w:t>Overlake will investigate any misconduct as needed.</w:t>
      </w:r>
    </w:p>
    <w:p w14:paraId="7969B998" w14:textId="2D49637C" w:rsidR="00BE48BF" w:rsidRPr="00BE48BF" w:rsidRDefault="00BE48BF" w:rsidP="00BB2CFD">
      <w:pPr>
        <w:spacing w:line="360" w:lineRule="auto"/>
        <w:ind w:left="10"/>
        <w:rPr>
          <w:rFonts w:asciiTheme="minorHAnsi" w:hAnsiTheme="minorHAnsi"/>
          <w:color w:val="auto"/>
          <w:sz w:val="14"/>
          <w:szCs w:val="21"/>
        </w:rPr>
      </w:pPr>
      <w:r w:rsidRPr="00BE48BF">
        <w:rPr>
          <w:rFonts w:asciiTheme="minorHAnsi" w:hAnsiTheme="minorHAnsi"/>
          <w:color w:val="auto"/>
          <w:sz w:val="14"/>
          <w:szCs w:val="21"/>
        </w:rPr>
        <w:t xml:space="preserve"> </w:t>
      </w:r>
    </w:p>
    <w:p w14:paraId="73ED0D93" w14:textId="7ABE810D" w:rsidR="001F4943" w:rsidRPr="001F4943" w:rsidRDefault="001F4943" w:rsidP="00BB2CFD">
      <w:pPr>
        <w:spacing w:line="360" w:lineRule="auto"/>
        <w:ind w:left="10"/>
        <w:rPr>
          <w:rFonts w:asciiTheme="minorHAnsi" w:hAnsiTheme="minorHAnsi"/>
          <w:color w:val="auto"/>
          <w:sz w:val="21"/>
          <w:szCs w:val="21"/>
        </w:rPr>
      </w:pPr>
      <w:r w:rsidRPr="001F4943">
        <w:rPr>
          <w:rFonts w:asciiTheme="minorHAnsi" w:hAnsiTheme="minorHAnsi"/>
          <w:color w:val="auto"/>
          <w:sz w:val="21"/>
          <w:szCs w:val="21"/>
        </w:rPr>
        <w:t xml:space="preserve">I certify that I have read and understand the Overlake Technology Use Agreement: </w:t>
      </w:r>
    </w:p>
    <w:p w14:paraId="60F62A9B" w14:textId="2B1775B2" w:rsidR="00421F20" w:rsidRDefault="00421F20" w:rsidP="00BB2CFD">
      <w:pPr>
        <w:spacing w:after="40" w:line="360" w:lineRule="auto"/>
        <w:ind w:left="10"/>
        <w:rPr>
          <w:rFonts w:asciiTheme="minorHAnsi" w:hAnsiTheme="minorHAnsi"/>
          <w:b/>
          <w:color w:val="auto"/>
          <w:sz w:val="21"/>
          <w:szCs w:val="21"/>
        </w:rPr>
      </w:pPr>
      <w:r>
        <w:rPr>
          <w:rFonts w:asciiTheme="minorHAnsi" w:hAnsiTheme="minorHAnsi"/>
          <w:b/>
          <w:color w:val="auto"/>
          <w:sz w:val="21"/>
          <w:szCs w:val="21"/>
        </w:rPr>
        <w:t>Student Name:</w:t>
      </w:r>
      <w:r w:rsidRPr="00421F20">
        <w:rPr>
          <w:rFonts w:asciiTheme="minorHAnsi" w:hAnsiTheme="minorHAnsi"/>
          <w:color w:val="auto"/>
          <w:sz w:val="21"/>
          <w:szCs w:val="21"/>
        </w:rPr>
        <w:t xml:space="preserve"> ____________________________________________________________________________</w:t>
      </w:r>
    </w:p>
    <w:p w14:paraId="63B416A9" w14:textId="3C17326C" w:rsidR="001F4943" w:rsidRPr="001F4943" w:rsidRDefault="001F4943" w:rsidP="00BB2CFD">
      <w:pPr>
        <w:spacing w:after="40" w:line="360" w:lineRule="auto"/>
        <w:ind w:left="10"/>
        <w:rPr>
          <w:rFonts w:asciiTheme="minorHAnsi" w:hAnsiTheme="minorHAnsi"/>
          <w:color w:val="auto"/>
          <w:sz w:val="21"/>
          <w:szCs w:val="21"/>
        </w:rPr>
      </w:pPr>
      <w:r w:rsidRPr="001F4943">
        <w:rPr>
          <w:rFonts w:asciiTheme="minorHAnsi" w:hAnsiTheme="minorHAnsi"/>
          <w:b/>
          <w:color w:val="auto"/>
          <w:sz w:val="21"/>
          <w:szCs w:val="21"/>
        </w:rPr>
        <w:t>Student Signature:</w:t>
      </w:r>
      <w:r w:rsidRPr="001F4943">
        <w:rPr>
          <w:rFonts w:asciiTheme="minorHAnsi" w:hAnsiTheme="minorHAnsi"/>
          <w:color w:val="auto"/>
          <w:sz w:val="21"/>
          <w:szCs w:val="21"/>
        </w:rPr>
        <w:t xml:space="preserve"> _________________________________________________________________________ </w:t>
      </w:r>
    </w:p>
    <w:p w14:paraId="33D459D1" w14:textId="2EF65A27" w:rsidR="00846758" w:rsidRPr="001F4943" w:rsidRDefault="001F4943" w:rsidP="00BB2CFD">
      <w:pPr>
        <w:spacing w:line="360" w:lineRule="auto"/>
        <w:rPr>
          <w:rFonts w:asciiTheme="minorHAnsi" w:hAnsiTheme="minorHAnsi"/>
          <w:color w:val="auto"/>
          <w:sz w:val="21"/>
          <w:szCs w:val="21"/>
        </w:rPr>
      </w:pPr>
      <w:r w:rsidRPr="001F4943">
        <w:rPr>
          <w:rFonts w:asciiTheme="minorHAnsi" w:hAnsiTheme="minorHAnsi"/>
          <w:b/>
          <w:color w:val="auto"/>
          <w:sz w:val="21"/>
          <w:szCs w:val="21"/>
        </w:rPr>
        <w:t>Parent/Guardian Signature:</w:t>
      </w:r>
      <w:r w:rsidRPr="001F4943">
        <w:rPr>
          <w:rFonts w:asciiTheme="minorHAnsi" w:hAnsiTheme="minorHAnsi"/>
          <w:color w:val="auto"/>
          <w:sz w:val="21"/>
          <w:szCs w:val="21"/>
        </w:rPr>
        <w:t xml:space="preserve"> __________________________________________________________</w:t>
      </w:r>
      <w:r w:rsidR="00BB2CFD">
        <w:rPr>
          <w:rFonts w:asciiTheme="minorHAnsi" w:hAnsiTheme="minorHAnsi"/>
          <w:color w:val="auto"/>
          <w:sz w:val="21"/>
          <w:szCs w:val="21"/>
        </w:rPr>
        <w:t>______</w:t>
      </w:r>
      <w:r w:rsidRPr="001F4943">
        <w:rPr>
          <w:rFonts w:asciiTheme="minorHAnsi" w:hAnsiTheme="minorHAnsi"/>
          <w:color w:val="auto"/>
          <w:sz w:val="21"/>
          <w:szCs w:val="21"/>
        </w:rPr>
        <w:t xml:space="preserve">__ </w:t>
      </w:r>
    </w:p>
    <w:sectPr w:rsidR="00846758" w:rsidRPr="001F4943" w:rsidSect="001F4943">
      <w:headerReference w:type="default" r:id="rId11"/>
      <w:pgSz w:w="12240" w:h="15840"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B8648" w14:textId="77777777" w:rsidR="009260AF" w:rsidRDefault="009260AF" w:rsidP="001D2D96">
      <w:pPr>
        <w:spacing w:line="240" w:lineRule="auto"/>
      </w:pPr>
      <w:r>
        <w:separator/>
      </w:r>
    </w:p>
  </w:endnote>
  <w:endnote w:type="continuationSeparator" w:id="0">
    <w:p w14:paraId="44188F58" w14:textId="77777777" w:rsidR="009260AF" w:rsidRDefault="009260AF" w:rsidP="001D2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67CA5" w14:textId="77777777" w:rsidR="009260AF" w:rsidRDefault="009260AF" w:rsidP="001D2D96">
      <w:pPr>
        <w:spacing w:line="240" w:lineRule="auto"/>
      </w:pPr>
      <w:r>
        <w:separator/>
      </w:r>
    </w:p>
  </w:footnote>
  <w:footnote w:type="continuationSeparator" w:id="0">
    <w:p w14:paraId="34305B9D" w14:textId="77777777" w:rsidR="009260AF" w:rsidRDefault="009260AF" w:rsidP="001D2D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90A6" w14:textId="77777777" w:rsidR="001D2D96" w:rsidRDefault="001D2D96" w:rsidP="00846758">
    <w:pPr>
      <w:pStyle w:val="Header"/>
    </w:pPr>
    <w:r>
      <w:rPr>
        <w:noProof/>
      </w:rPr>
      <w:drawing>
        <wp:anchor distT="0" distB="0" distL="114300" distR="114300" simplePos="0" relativeHeight="251658240" behindDoc="0" locked="0" layoutInCell="1" allowOverlap="1" wp14:anchorId="19A7BB08" wp14:editId="0F1D9E28">
          <wp:simplePos x="0" y="0"/>
          <wp:positionH relativeFrom="margin">
            <wp:posOffset>2964180</wp:posOffset>
          </wp:positionH>
          <wp:positionV relativeFrom="page">
            <wp:posOffset>251460</wp:posOffset>
          </wp:positionV>
          <wp:extent cx="762000" cy="762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3x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9CA"/>
    <w:multiLevelType w:val="hybridMultilevel"/>
    <w:tmpl w:val="A28EC13C"/>
    <w:lvl w:ilvl="0" w:tplc="AE6619DE">
      <w:start w:val="10"/>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B854F2">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22BAC8">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8E418C">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D02F64">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E71C8">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CC2EE">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B88AA8">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BC725C">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2701D5"/>
    <w:multiLevelType w:val="multilevel"/>
    <w:tmpl w:val="F412F2E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370E512C"/>
    <w:multiLevelType w:val="multilevel"/>
    <w:tmpl w:val="ACEEAE66"/>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3A0E78FE"/>
    <w:multiLevelType w:val="multilevel"/>
    <w:tmpl w:val="097EA4B6"/>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440B20C7"/>
    <w:multiLevelType w:val="multilevel"/>
    <w:tmpl w:val="4F503F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C7849DB"/>
    <w:multiLevelType w:val="hybridMultilevel"/>
    <w:tmpl w:val="3C389FB6"/>
    <w:lvl w:ilvl="0" w:tplc="AB74214A">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DA51A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AA459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005C2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24F11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6E1E5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22095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02DB5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B697B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ECB0A56"/>
    <w:multiLevelType w:val="hybridMultilevel"/>
    <w:tmpl w:val="7C822F5C"/>
    <w:lvl w:ilvl="0" w:tplc="456EE6B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30F60C">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C8BB78">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C49E2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36F172">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0078A2">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B089A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5CD622">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DA0892">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5B239D2"/>
    <w:multiLevelType w:val="multilevel"/>
    <w:tmpl w:val="E370E5F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8" w15:restartNumberingAfterBreak="0">
    <w:nsid w:val="6C431DFA"/>
    <w:multiLevelType w:val="hybridMultilevel"/>
    <w:tmpl w:val="749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B06A5"/>
    <w:multiLevelType w:val="hybridMultilevel"/>
    <w:tmpl w:val="2C38C51E"/>
    <w:lvl w:ilvl="0" w:tplc="82BE37CA">
      <w:start w:val="5"/>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1AC082">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3874B6">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140318">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0E5572">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FC7B60">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84EB64">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78EFB4">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348470">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98116C1"/>
    <w:multiLevelType w:val="hybridMultilevel"/>
    <w:tmpl w:val="3684C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424659"/>
    <w:multiLevelType w:val="multilevel"/>
    <w:tmpl w:val="2186688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2"/>
  </w:num>
  <w:num w:numId="2">
    <w:abstractNumId w:val="11"/>
  </w:num>
  <w:num w:numId="3">
    <w:abstractNumId w:val="7"/>
  </w:num>
  <w:num w:numId="4">
    <w:abstractNumId w:val="3"/>
  </w:num>
  <w:num w:numId="5">
    <w:abstractNumId w:val="1"/>
  </w:num>
  <w:num w:numId="6">
    <w:abstractNumId w:val="8"/>
  </w:num>
  <w:num w:numId="7">
    <w:abstractNumId w:val="10"/>
  </w:num>
  <w:num w:numId="8">
    <w:abstractNumId w:val="4"/>
  </w:num>
  <w:num w:numId="9">
    <w:abstractNumId w:val="5"/>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6E8"/>
    <w:rsid w:val="00002245"/>
    <w:rsid w:val="000D7C84"/>
    <w:rsid w:val="00116584"/>
    <w:rsid w:val="00171CAE"/>
    <w:rsid w:val="001D2D96"/>
    <w:rsid w:val="001F4943"/>
    <w:rsid w:val="002011C7"/>
    <w:rsid w:val="002B2CEB"/>
    <w:rsid w:val="002C56E8"/>
    <w:rsid w:val="00363276"/>
    <w:rsid w:val="003D67C0"/>
    <w:rsid w:val="00421F20"/>
    <w:rsid w:val="00447DC6"/>
    <w:rsid w:val="004B50E7"/>
    <w:rsid w:val="004C2BC7"/>
    <w:rsid w:val="00503634"/>
    <w:rsid w:val="00544317"/>
    <w:rsid w:val="00551A74"/>
    <w:rsid w:val="006674F3"/>
    <w:rsid w:val="0068671B"/>
    <w:rsid w:val="006B4202"/>
    <w:rsid w:val="006F7FDD"/>
    <w:rsid w:val="00700498"/>
    <w:rsid w:val="00783FF9"/>
    <w:rsid w:val="00846758"/>
    <w:rsid w:val="008F61C4"/>
    <w:rsid w:val="009260AF"/>
    <w:rsid w:val="009303BB"/>
    <w:rsid w:val="00972447"/>
    <w:rsid w:val="00A84851"/>
    <w:rsid w:val="00B71042"/>
    <w:rsid w:val="00BB2CFD"/>
    <w:rsid w:val="00BE48BF"/>
    <w:rsid w:val="00CA43B1"/>
    <w:rsid w:val="00CD7191"/>
    <w:rsid w:val="00D31D27"/>
    <w:rsid w:val="00D325E6"/>
    <w:rsid w:val="00DA1420"/>
    <w:rsid w:val="00DA326A"/>
    <w:rsid w:val="00E47117"/>
    <w:rsid w:val="00F040A1"/>
    <w:rsid w:val="00F36221"/>
    <w:rsid w:val="00F672F4"/>
    <w:rsid w:val="00F8130D"/>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E1C436"/>
  <w15:docId w15:val="{773293CB-4F35-45F5-A8AE-331B665B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1F494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1D2D96"/>
    <w:pPr>
      <w:ind w:left="720"/>
      <w:contextualSpacing/>
    </w:pPr>
  </w:style>
  <w:style w:type="paragraph" w:styleId="Header">
    <w:name w:val="header"/>
    <w:basedOn w:val="Normal"/>
    <w:link w:val="HeaderChar"/>
    <w:uiPriority w:val="99"/>
    <w:unhideWhenUsed/>
    <w:rsid w:val="001D2D96"/>
    <w:pPr>
      <w:tabs>
        <w:tab w:val="center" w:pos="4680"/>
        <w:tab w:val="right" w:pos="9360"/>
      </w:tabs>
      <w:spacing w:line="240" w:lineRule="auto"/>
    </w:pPr>
  </w:style>
  <w:style w:type="character" w:customStyle="1" w:styleId="HeaderChar">
    <w:name w:val="Header Char"/>
    <w:basedOn w:val="DefaultParagraphFont"/>
    <w:link w:val="Header"/>
    <w:uiPriority w:val="99"/>
    <w:rsid w:val="001D2D96"/>
  </w:style>
  <w:style w:type="paragraph" w:styleId="Footer">
    <w:name w:val="footer"/>
    <w:basedOn w:val="Normal"/>
    <w:link w:val="FooterChar"/>
    <w:uiPriority w:val="99"/>
    <w:unhideWhenUsed/>
    <w:rsid w:val="001D2D96"/>
    <w:pPr>
      <w:tabs>
        <w:tab w:val="center" w:pos="4680"/>
        <w:tab w:val="right" w:pos="9360"/>
      </w:tabs>
      <w:spacing w:line="240" w:lineRule="auto"/>
    </w:pPr>
  </w:style>
  <w:style w:type="character" w:customStyle="1" w:styleId="FooterChar">
    <w:name w:val="Footer Char"/>
    <w:basedOn w:val="DefaultParagraphFont"/>
    <w:link w:val="Footer"/>
    <w:uiPriority w:val="99"/>
    <w:rsid w:val="001D2D96"/>
  </w:style>
  <w:style w:type="paragraph" w:styleId="BalloonText">
    <w:name w:val="Balloon Text"/>
    <w:basedOn w:val="Normal"/>
    <w:link w:val="BalloonTextChar"/>
    <w:uiPriority w:val="99"/>
    <w:semiHidden/>
    <w:unhideWhenUsed/>
    <w:rsid w:val="00D31D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D27"/>
    <w:rPr>
      <w:rFonts w:ascii="Segoe UI" w:hAnsi="Segoe UI" w:cs="Segoe UI"/>
      <w:sz w:val="18"/>
      <w:szCs w:val="18"/>
    </w:rPr>
  </w:style>
  <w:style w:type="paragraph" w:styleId="NoSpacing">
    <w:name w:val="No Spacing"/>
    <w:uiPriority w:val="1"/>
    <w:qFormat/>
    <w:rsid w:val="001F4943"/>
    <w:pPr>
      <w:spacing w:line="240" w:lineRule="auto"/>
    </w:pPr>
  </w:style>
  <w:style w:type="character" w:customStyle="1" w:styleId="Heading7Char">
    <w:name w:val="Heading 7 Char"/>
    <w:basedOn w:val="DefaultParagraphFont"/>
    <w:link w:val="Heading7"/>
    <w:uiPriority w:val="9"/>
    <w:rsid w:val="001F4943"/>
    <w:rPr>
      <w:rFonts w:asciiTheme="majorHAnsi" w:eastAsiaTheme="majorEastAsia" w:hAnsiTheme="majorHAnsi" w:cstheme="majorBidi"/>
      <w:i/>
      <w:iCs/>
      <w:color w:val="1F4D78" w:themeColor="accent1" w:themeShade="7F"/>
    </w:rPr>
  </w:style>
  <w:style w:type="character" w:styleId="IntenseEmphasis">
    <w:name w:val="Intense Emphasis"/>
    <w:basedOn w:val="DefaultParagraphFont"/>
    <w:uiPriority w:val="21"/>
    <w:qFormat/>
    <w:rsid w:val="009303B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47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3992DC212A447A024EB324AB8CE57" ma:contentTypeVersion="12" ma:contentTypeDescription="Create a new document." ma:contentTypeScope="" ma:versionID="5d3cd0019205e46eb22673e7d710cd41">
  <xsd:schema xmlns:xsd="http://www.w3.org/2001/XMLSchema" xmlns:xs="http://www.w3.org/2001/XMLSchema" xmlns:p="http://schemas.microsoft.com/office/2006/metadata/properties" xmlns:ns2="ef8d2ab4-ef25-45c4-a124-fc589cdb9fa3" xmlns:ns3="c4eb1b53-c1a5-444d-94c8-9526c7275307" targetNamespace="http://schemas.microsoft.com/office/2006/metadata/properties" ma:root="true" ma:fieldsID="e6e95117d3e2d7e041ad1fc07f9b98f4" ns2:_="" ns3:_="">
    <xsd:import namespace="ef8d2ab4-ef25-45c4-a124-fc589cdb9fa3"/>
    <xsd:import namespace="c4eb1b53-c1a5-444d-94c8-9526c72753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d2ab4-ef25-45c4-a124-fc589cdb9f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b1b53-c1a5-444d-94c8-9526c72753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B66EB-8791-48DC-931E-754A94C63FE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c4eb1b53-c1a5-444d-94c8-9526c7275307"/>
    <ds:schemaRef ds:uri="ef8d2ab4-ef25-45c4-a124-fc589cdb9fa3"/>
    <ds:schemaRef ds:uri="http://www.w3.org/XML/1998/namespace"/>
  </ds:schemaRefs>
</ds:datastoreItem>
</file>

<file path=customXml/itemProps2.xml><?xml version="1.0" encoding="utf-8"?>
<ds:datastoreItem xmlns:ds="http://schemas.openxmlformats.org/officeDocument/2006/customXml" ds:itemID="{116D8353-215D-40E3-A006-E226A37EFFE7}">
  <ds:schemaRefs>
    <ds:schemaRef ds:uri="http://schemas.microsoft.com/sharepoint/v3/contenttype/forms"/>
  </ds:schemaRefs>
</ds:datastoreItem>
</file>

<file path=customXml/itemProps3.xml><?xml version="1.0" encoding="utf-8"?>
<ds:datastoreItem xmlns:ds="http://schemas.openxmlformats.org/officeDocument/2006/customXml" ds:itemID="{DA9A4193-F97C-4288-AA3F-F879181498C3}"/>
</file>

<file path=customXml/itemProps4.xml><?xml version="1.0" encoding="utf-8"?>
<ds:datastoreItem xmlns:ds="http://schemas.openxmlformats.org/officeDocument/2006/customXml" ds:itemID="{16A8AFF1-1E3D-4754-8555-B550DABF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Heath</dc:creator>
  <cp:lastModifiedBy>Mollie Page</cp:lastModifiedBy>
  <cp:revision>33</cp:revision>
  <cp:lastPrinted>2017-08-29T22:48:00Z</cp:lastPrinted>
  <dcterms:created xsi:type="dcterms:W3CDTF">2015-09-01T01:25:00Z</dcterms:created>
  <dcterms:modified xsi:type="dcterms:W3CDTF">2019-09-05T14:42:00Z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0x0101006B73992DC212A447A024EB324AB8CE57</vt:lpwstr>
  </property>
</Properties>
</file>